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CBB9" w14:textId="77777777" w:rsidR="00C4523E" w:rsidRDefault="006670B7">
      <w:pPr>
        <w:pStyle w:val="BodyText"/>
        <w:ind w:left="33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3DCBFB" wp14:editId="5F3DCBFC">
            <wp:extent cx="240333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3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CBBA" w14:textId="77777777" w:rsidR="00C4523E" w:rsidRPr="00AD620A" w:rsidRDefault="00C4523E">
      <w:pPr>
        <w:pStyle w:val="BodyText"/>
        <w:spacing w:before="1"/>
        <w:rPr>
          <w:rFonts w:ascii="Avenir Next LT Pro" w:hAnsi="Avenir Next LT Pro"/>
        </w:rPr>
      </w:pPr>
    </w:p>
    <w:p w14:paraId="5F3DCBBB" w14:textId="50A9B41C" w:rsidR="00C4523E" w:rsidRPr="00AD620A" w:rsidRDefault="006670B7">
      <w:pPr>
        <w:spacing w:before="84"/>
        <w:ind w:left="2261" w:right="2265"/>
        <w:jc w:val="center"/>
        <w:rPr>
          <w:rFonts w:ascii="Avenir Next LT Pro" w:hAnsi="Avenir Next LT Pro"/>
          <w:b/>
        </w:rPr>
      </w:pPr>
      <w:bookmarkStart w:id="0" w:name="I._Agenda_and_Information"/>
      <w:bookmarkStart w:id="1" w:name="PropCommAgenda_Feb_2024_v3.pdf"/>
      <w:bookmarkEnd w:id="0"/>
      <w:bookmarkEnd w:id="1"/>
      <w:r w:rsidRPr="00AD620A">
        <w:rPr>
          <w:rFonts w:ascii="Avenir Next LT Pro" w:hAnsi="Avenir Next LT Pro"/>
          <w:b/>
        </w:rPr>
        <w:t xml:space="preserve">PROPERTY COMMITTEE MEETING THURSDAY, </w:t>
      </w:r>
      <w:r w:rsidR="00263655">
        <w:rPr>
          <w:rFonts w:ascii="Avenir Next LT Pro" w:hAnsi="Avenir Next LT Pro"/>
          <w:b/>
        </w:rPr>
        <w:t>MAY 2</w:t>
      </w:r>
      <w:r w:rsidR="00263655" w:rsidRPr="00263655">
        <w:rPr>
          <w:rFonts w:ascii="Avenir Next LT Pro" w:hAnsi="Avenir Next LT Pro"/>
          <w:b/>
          <w:vertAlign w:val="superscript"/>
        </w:rPr>
        <w:t>nd</w:t>
      </w:r>
      <w:r w:rsidR="00263655">
        <w:rPr>
          <w:rFonts w:ascii="Avenir Next LT Pro" w:hAnsi="Avenir Next LT Pro"/>
          <w:b/>
        </w:rPr>
        <w:t>, 2024</w:t>
      </w:r>
    </w:p>
    <w:p w14:paraId="248A621E" w14:textId="4BD41F47" w:rsidR="00403BEB" w:rsidRDefault="00263655" w:rsidP="00403BEB">
      <w:pPr>
        <w:ind w:left="2313" w:right="2265"/>
        <w:rPr>
          <w:rFonts w:ascii="Avenir Next LT Pro" w:hAnsi="Avenir Next LT Pro"/>
          <w:b/>
        </w:rPr>
      </w:pPr>
      <w:r>
        <w:rPr>
          <w:rFonts w:ascii="Avenir Next LT Pro" w:hAnsi="Avenir Next LT Pro"/>
          <w:b/>
        </w:rPr>
        <w:t>12:30PM</w:t>
      </w:r>
      <w:r w:rsidR="006670B7" w:rsidRPr="00AD620A">
        <w:rPr>
          <w:rFonts w:ascii="Avenir Next LT Pro" w:hAnsi="Avenir Next LT Pro"/>
          <w:b/>
        </w:rPr>
        <w:t xml:space="preserve"> </w:t>
      </w:r>
      <w:r w:rsidR="00403BEB">
        <w:rPr>
          <w:rFonts w:ascii="Avenir Next LT Pro" w:hAnsi="Avenir Next LT Pro"/>
          <w:b/>
        </w:rPr>
        <w:t xml:space="preserve">ALUMNI CENTER. 86 WENTWORTH </w:t>
      </w:r>
    </w:p>
    <w:p w14:paraId="5F3DCBBF" w14:textId="5BDBB9B0" w:rsidR="00C4523E" w:rsidRPr="00403BEB" w:rsidRDefault="00403BEB" w:rsidP="00403BEB">
      <w:pPr>
        <w:ind w:right="2265"/>
        <w:jc w:val="center"/>
        <w:rPr>
          <w:rFonts w:ascii="Avenir Next LT Pro" w:hAnsi="Avenir Next LT Pro"/>
          <w:b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https://cofc.zoom.us/j/94930681424</w:t>
      </w:r>
    </w:p>
    <w:p w14:paraId="77E9A37B" w14:textId="77777777" w:rsidR="00403BEB" w:rsidRDefault="00403BEB">
      <w:pPr>
        <w:spacing w:line="276" w:lineRule="auto"/>
        <w:ind w:left="120" w:right="121"/>
        <w:jc w:val="both"/>
        <w:rPr>
          <w:rFonts w:ascii="Avenir Next LT Pro" w:hAnsi="Avenir Next LT Pro"/>
          <w:i/>
          <w:spacing w:val="3"/>
          <w:w w:val="95"/>
        </w:rPr>
      </w:pPr>
    </w:p>
    <w:p w14:paraId="5F3DCBC0" w14:textId="6BE2D3F1" w:rsidR="00C4523E" w:rsidRPr="00AD620A" w:rsidRDefault="006670B7">
      <w:pPr>
        <w:spacing w:line="276" w:lineRule="auto"/>
        <w:ind w:left="120" w:right="121"/>
        <w:jc w:val="both"/>
        <w:rPr>
          <w:rFonts w:ascii="Avenir Next LT Pro" w:hAnsi="Avenir Next LT Pro"/>
          <w:i/>
        </w:rPr>
      </w:pPr>
      <w:r w:rsidRPr="00AD620A">
        <w:rPr>
          <w:rFonts w:ascii="Avenir Next LT Pro" w:hAnsi="Avenir Next LT Pro"/>
          <w:i/>
          <w:spacing w:val="3"/>
          <w:w w:val="95"/>
        </w:rPr>
        <w:t>The</w:t>
      </w:r>
      <w:r w:rsidRPr="00AD620A">
        <w:rPr>
          <w:rFonts w:ascii="Avenir Next LT Pro" w:hAnsi="Avenir Next LT Pro"/>
          <w:i/>
          <w:spacing w:val="-28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Mission</w:t>
      </w:r>
      <w:r w:rsidRPr="00AD620A">
        <w:rPr>
          <w:rFonts w:ascii="Avenir Next LT Pro" w:hAnsi="Avenir Next LT Pro"/>
          <w:i/>
          <w:spacing w:val="10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of</w:t>
      </w:r>
      <w:r w:rsidRPr="00AD620A">
        <w:rPr>
          <w:rFonts w:ascii="Avenir Next LT Pro" w:hAnsi="Avenir Next LT Pro"/>
          <w:i/>
          <w:spacing w:val="-27"/>
          <w:w w:val="95"/>
        </w:rPr>
        <w:t xml:space="preserve"> </w:t>
      </w:r>
      <w:r w:rsidRPr="00AD620A">
        <w:rPr>
          <w:rFonts w:ascii="Avenir Next LT Pro" w:hAnsi="Avenir Next LT Pro"/>
          <w:i/>
          <w:spacing w:val="2"/>
          <w:w w:val="95"/>
        </w:rPr>
        <w:t>the</w:t>
      </w:r>
      <w:r w:rsidRPr="00AD620A">
        <w:rPr>
          <w:rFonts w:ascii="Avenir Next LT Pro" w:hAnsi="Avenir Next LT Pro"/>
          <w:i/>
          <w:spacing w:val="9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College</w:t>
      </w:r>
      <w:r w:rsidRPr="00AD620A">
        <w:rPr>
          <w:rFonts w:ascii="Avenir Next LT Pro" w:hAnsi="Avenir Next LT Pro"/>
          <w:i/>
          <w:spacing w:val="10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of</w:t>
      </w:r>
      <w:r w:rsidRPr="00AD620A">
        <w:rPr>
          <w:rFonts w:ascii="Avenir Next LT Pro" w:hAnsi="Avenir Next LT Pro"/>
          <w:i/>
          <w:spacing w:val="-28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Charleston</w:t>
      </w:r>
      <w:r w:rsidRPr="00AD620A">
        <w:rPr>
          <w:rFonts w:ascii="Avenir Next LT Pro" w:hAnsi="Avenir Next LT Pro"/>
          <w:i/>
          <w:spacing w:val="-26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Foundation</w:t>
      </w:r>
      <w:r w:rsidRPr="00AD620A">
        <w:rPr>
          <w:rFonts w:ascii="Avenir Next LT Pro" w:hAnsi="Avenir Next LT Pro"/>
          <w:i/>
          <w:spacing w:val="-27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is</w:t>
      </w:r>
      <w:r w:rsidRPr="00AD620A">
        <w:rPr>
          <w:rFonts w:ascii="Avenir Next LT Pro" w:hAnsi="Avenir Next LT Pro"/>
          <w:i/>
          <w:spacing w:val="-30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to</w:t>
      </w:r>
      <w:r w:rsidRPr="00AD620A">
        <w:rPr>
          <w:rFonts w:ascii="Avenir Next LT Pro" w:hAnsi="Avenir Next LT Pro"/>
          <w:i/>
          <w:spacing w:val="-30"/>
          <w:w w:val="95"/>
        </w:rPr>
        <w:t xml:space="preserve"> </w:t>
      </w:r>
      <w:r w:rsidRPr="00AD620A">
        <w:rPr>
          <w:rFonts w:ascii="Avenir Next LT Pro" w:hAnsi="Avenir Next LT Pro"/>
          <w:i/>
          <w:spacing w:val="2"/>
          <w:w w:val="95"/>
        </w:rPr>
        <w:t>promote</w:t>
      </w:r>
      <w:r w:rsidRPr="00AD620A">
        <w:rPr>
          <w:rFonts w:ascii="Avenir Next LT Pro" w:hAnsi="Avenir Next LT Pro"/>
          <w:i/>
          <w:spacing w:val="-28"/>
          <w:w w:val="95"/>
        </w:rPr>
        <w:t xml:space="preserve"> </w:t>
      </w:r>
      <w:r w:rsidRPr="00AD620A">
        <w:rPr>
          <w:rFonts w:ascii="Avenir Next LT Pro" w:hAnsi="Avenir Next LT Pro"/>
          <w:i/>
          <w:spacing w:val="3"/>
          <w:w w:val="95"/>
        </w:rPr>
        <w:t>programs</w:t>
      </w:r>
      <w:r w:rsidRPr="00AD620A">
        <w:rPr>
          <w:rFonts w:ascii="Avenir Next LT Pro" w:hAnsi="Avenir Next LT Pro"/>
          <w:i/>
          <w:spacing w:val="-29"/>
          <w:w w:val="95"/>
        </w:rPr>
        <w:t xml:space="preserve"> </w:t>
      </w:r>
      <w:r w:rsidRPr="00AD620A">
        <w:rPr>
          <w:rFonts w:ascii="Avenir Next LT Pro" w:hAnsi="Avenir Next LT Pro"/>
          <w:i/>
          <w:w w:val="95"/>
        </w:rPr>
        <w:t>of</w:t>
      </w:r>
      <w:r w:rsidRPr="00AD620A">
        <w:rPr>
          <w:rFonts w:ascii="Avenir Next LT Pro" w:hAnsi="Avenir Next LT Pro"/>
          <w:i/>
          <w:spacing w:val="10"/>
          <w:w w:val="95"/>
        </w:rPr>
        <w:t xml:space="preserve"> </w:t>
      </w:r>
      <w:r w:rsidRPr="00AD620A">
        <w:rPr>
          <w:rFonts w:ascii="Avenir Next LT Pro" w:hAnsi="Avenir Next LT Pro"/>
          <w:i/>
          <w:spacing w:val="2"/>
          <w:w w:val="95"/>
        </w:rPr>
        <w:t xml:space="preserve">education, research, student development, </w:t>
      </w:r>
      <w:r w:rsidRPr="00AD620A">
        <w:rPr>
          <w:rFonts w:ascii="Avenir Next LT Pro" w:hAnsi="Avenir Next LT Pro"/>
          <w:i/>
          <w:w w:val="95"/>
        </w:rPr>
        <w:t xml:space="preserve">and </w:t>
      </w:r>
      <w:r w:rsidRPr="00AD620A">
        <w:rPr>
          <w:rFonts w:ascii="Avenir Next LT Pro" w:hAnsi="Avenir Next LT Pro"/>
          <w:i/>
          <w:spacing w:val="2"/>
          <w:w w:val="95"/>
        </w:rPr>
        <w:t xml:space="preserve">faculty development </w:t>
      </w:r>
      <w:r w:rsidRPr="00AD620A">
        <w:rPr>
          <w:rFonts w:ascii="Avenir Next LT Pro" w:hAnsi="Avenir Next LT Pro"/>
          <w:i/>
          <w:w w:val="95"/>
        </w:rPr>
        <w:t xml:space="preserve">for </w:t>
      </w:r>
      <w:r w:rsidRPr="00AD620A">
        <w:rPr>
          <w:rFonts w:ascii="Avenir Next LT Pro" w:hAnsi="Avenir Next LT Pro"/>
          <w:i/>
          <w:spacing w:val="2"/>
          <w:w w:val="95"/>
        </w:rPr>
        <w:t xml:space="preserve">the </w:t>
      </w:r>
      <w:r w:rsidRPr="00AD620A">
        <w:rPr>
          <w:rFonts w:ascii="Avenir Next LT Pro" w:hAnsi="Avenir Next LT Pro"/>
          <w:i/>
          <w:w w:val="95"/>
        </w:rPr>
        <w:t xml:space="preserve">exclusive benefit of the </w:t>
      </w:r>
      <w:r w:rsidRPr="00AD620A">
        <w:rPr>
          <w:rFonts w:ascii="Avenir Next LT Pro" w:hAnsi="Avenir Next LT Pro"/>
          <w:i/>
        </w:rPr>
        <w:t>College of</w:t>
      </w:r>
      <w:r w:rsidRPr="00AD620A">
        <w:rPr>
          <w:rFonts w:ascii="Avenir Next LT Pro" w:hAnsi="Avenir Next LT Pro"/>
          <w:i/>
          <w:spacing w:val="-20"/>
        </w:rPr>
        <w:t xml:space="preserve"> </w:t>
      </w:r>
      <w:r w:rsidRPr="00AD620A">
        <w:rPr>
          <w:rFonts w:ascii="Avenir Next LT Pro" w:hAnsi="Avenir Next LT Pro"/>
          <w:i/>
        </w:rPr>
        <w:t>Charleston.</w:t>
      </w:r>
    </w:p>
    <w:p w14:paraId="5F3DCBC1" w14:textId="77777777" w:rsidR="00C4523E" w:rsidRPr="00AD620A" w:rsidRDefault="006670B7">
      <w:pPr>
        <w:spacing w:before="204"/>
        <w:ind w:left="120"/>
        <w:rPr>
          <w:rFonts w:ascii="Avenir Next LT Pro" w:hAnsi="Avenir Next LT Pro"/>
          <w:b/>
        </w:rPr>
      </w:pPr>
      <w:r w:rsidRPr="00AD620A">
        <w:rPr>
          <w:rFonts w:ascii="Avenir Next LT Pro" w:hAnsi="Avenir Next LT Pro"/>
          <w:b/>
          <w:color w:val="622322"/>
        </w:rPr>
        <w:t>COMMITTEE MEMBERS:</w:t>
      </w:r>
    </w:p>
    <w:p w14:paraId="5F3DCBC2" w14:textId="77777777" w:rsidR="00C4523E" w:rsidRDefault="00C4523E">
      <w:pPr>
        <w:pStyle w:val="BodyText"/>
        <w:spacing w:before="2"/>
        <w:rPr>
          <w:b/>
          <w:sz w:val="20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C22721" w:rsidRPr="00A77DF7" w14:paraId="5A41A1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4C8A1B" w14:textId="2B3701CC" w:rsidR="00C22721" w:rsidRPr="00A77DF7" w:rsidRDefault="00C22721">
            <w:pPr>
              <w:ind w:firstLine="72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color w:val="000000" w:themeColor="text1"/>
              </w:rPr>
              <w:t>Chappy McKay</w:t>
            </w:r>
            <w:r w:rsidRPr="00A77DF7">
              <w:rPr>
                <w:rFonts w:ascii="Avenir Next LT Pro" w:hAnsi="Avenir Next LT Pro"/>
                <w:color w:val="000000" w:themeColor="text1"/>
              </w:rPr>
              <w:t>, Chair </w:t>
            </w:r>
            <w:r w:rsidRPr="00A77DF7">
              <w:rPr>
                <w:rFonts w:ascii="Avenir Next LT Pro" w:hAnsi="Avenir Next LT Pro"/>
              </w:rPr>
              <w:tab/>
            </w:r>
            <w:r w:rsidRPr="00A77DF7">
              <w:rPr>
                <w:rFonts w:ascii="Avenir Next LT Pro" w:hAnsi="Avenir Next LT Pro"/>
              </w:rPr>
              <w:tab/>
            </w:r>
          </w:p>
          <w:p w14:paraId="545B0F97" w14:textId="39724267" w:rsidR="00C22721" w:rsidRPr="00A77DF7" w:rsidRDefault="00F531C0">
            <w:pPr>
              <w:ind w:firstLine="72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Todd Abedon</w:t>
            </w:r>
            <w:r w:rsidR="00C22721" w:rsidRPr="00A77DF7"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 </w:t>
            </w:r>
          </w:p>
          <w:p w14:paraId="4471EF45" w14:textId="63B85FF0" w:rsidR="00C22721" w:rsidRPr="00A77DF7" w:rsidRDefault="00F531C0">
            <w:pPr>
              <w:ind w:firstLine="72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John Carter</w:t>
            </w:r>
          </w:p>
          <w:p w14:paraId="7D4DBBD1" w14:textId="77777777" w:rsidR="00C22721" w:rsidRDefault="00F531C0">
            <w:pPr>
              <w:ind w:firstLine="72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Tina Cundari</w:t>
            </w:r>
          </w:p>
          <w:p w14:paraId="46E09F6B" w14:textId="77777777" w:rsidR="00AD620A" w:rsidRDefault="007A365A" w:rsidP="00AD620A">
            <w:pPr>
              <w:ind w:firstLine="72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Bartina</w:t>
            </w:r>
            <w:proofErr w:type="spellEnd"/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 Edwards</w:t>
            </w:r>
          </w:p>
          <w:p w14:paraId="7F3DC5D2" w14:textId="77777777" w:rsidR="00AD620A" w:rsidRDefault="007A365A" w:rsidP="00AD620A">
            <w:pPr>
              <w:ind w:firstLine="72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Craig Eney </w:t>
            </w:r>
          </w:p>
          <w:p w14:paraId="61F4F49E" w14:textId="237A3397" w:rsidR="007A365A" w:rsidRPr="00A77DF7" w:rsidRDefault="00AD620A" w:rsidP="00AD620A">
            <w:pPr>
              <w:ind w:firstLine="72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Nic Glover</w:t>
            </w:r>
          </w:p>
        </w:tc>
        <w:tc>
          <w:tcPr>
            <w:tcW w:w="4680" w:type="dxa"/>
          </w:tcPr>
          <w:p w14:paraId="0D594757" w14:textId="7995279E" w:rsidR="00C22721" w:rsidRPr="00A77DF7" w:rsidRDefault="00C22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r>
              <w:rPr>
                <w:rFonts w:ascii="Avenir Next LT Pro" w:hAnsi="Avenir Next LT Pro"/>
                <w:color w:val="000000" w:themeColor="text1"/>
              </w:rPr>
              <w:t>Robbie Freeman</w:t>
            </w:r>
            <w:r w:rsidRPr="00D67526">
              <w:rPr>
                <w:rFonts w:ascii="Avenir Next LT Pro" w:hAnsi="Avenir Next LT Pro"/>
                <w:color w:val="000000" w:themeColor="text1"/>
              </w:rPr>
              <w:t>, Vice Chair</w:t>
            </w:r>
          </w:p>
          <w:p w14:paraId="226BA5C5" w14:textId="7EDE803B" w:rsidR="00C22721" w:rsidRPr="00A77DF7" w:rsidRDefault="007A36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LaGuardia Myers</w:t>
            </w:r>
            <w:r w:rsidR="00C22721" w:rsidRPr="00A77DF7">
              <w:rPr>
                <w:rFonts w:ascii="Avenir Next LT Pro" w:hAnsi="Avenir Next LT Pro"/>
              </w:rPr>
              <w:tab/>
            </w:r>
            <w:r w:rsidR="00C22721" w:rsidRPr="00A77DF7">
              <w:rPr>
                <w:rFonts w:ascii="Avenir Next LT Pro" w:hAnsi="Avenir Next LT Pro"/>
              </w:rPr>
              <w:tab/>
            </w:r>
            <w:r w:rsidR="00C22721" w:rsidRPr="00A77DF7"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                        </w:t>
            </w:r>
          </w:p>
          <w:p w14:paraId="7B6BACB2" w14:textId="77777777" w:rsidR="00C22721" w:rsidRDefault="007A365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Steve Osborne </w:t>
            </w:r>
          </w:p>
          <w:p w14:paraId="1E338F09" w14:textId="77777777" w:rsidR="007A365A" w:rsidRDefault="007A365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>Laura Riccardelli</w:t>
            </w:r>
          </w:p>
          <w:p w14:paraId="4B2CCAAA" w14:textId="77777777" w:rsidR="007A365A" w:rsidRDefault="007A365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Richard Salmons </w:t>
            </w:r>
          </w:p>
          <w:p w14:paraId="16C337D5" w14:textId="4428102E" w:rsidR="007A365A" w:rsidRPr="00A77DF7" w:rsidRDefault="007A365A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bCs w:val="0"/>
                <w:color w:val="000000" w:themeColor="text1"/>
              </w:rPr>
            </w:pPr>
            <w:r>
              <w:rPr>
                <w:rFonts w:ascii="Avenir Next LT Pro" w:hAnsi="Avenir Next LT Pro"/>
                <w:b w:val="0"/>
                <w:bCs w:val="0"/>
                <w:color w:val="000000" w:themeColor="text1"/>
              </w:rPr>
              <w:t xml:space="preserve">Catherine Murray-Smith </w:t>
            </w:r>
          </w:p>
        </w:tc>
      </w:tr>
    </w:tbl>
    <w:p w14:paraId="76F1CCD9" w14:textId="77777777" w:rsidR="00C22721" w:rsidRDefault="00C22721" w:rsidP="00435D29">
      <w:pPr>
        <w:pStyle w:val="Heading1"/>
        <w:spacing w:before="1" w:line="276" w:lineRule="auto"/>
        <w:ind w:left="115" w:right="6739" w:firstLine="0"/>
      </w:pPr>
    </w:p>
    <w:p w14:paraId="5F3DCBC6" w14:textId="772C0A44" w:rsidR="00C4523E" w:rsidRPr="00E33E8A" w:rsidRDefault="006670B7">
      <w:pPr>
        <w:spacing w:before="1"/>
        <w:ind w:left="120"/>
        <w:rPr>
          <w:rFonts w:ascii="Avenir Next LT Pro" w:hAnsi="Avenir Next LT Pro"/>
          <w:i/>
        </w:rPr>
      </w:pPr>
      <w:r w:rsidRPr="00E33E8A">
        <w:rPr>
          <w:rFonts w:ascii="Avenir Next LT Pro" w:hAnsi="Avenir Next LT Pro"/>
          <w:b/>
          <w:color w:val="622322"/>
        </w:rPr>
        <w:t>FELLOWS</w:t>
      </w:r>
      <w:r w:rsidRPr="00E33E8A">
        <w:rPr>
          <w:rFonts w:ascii="Avenir Next LT Pro" w:hAnsi="Avenir Next LT Pro"/>
        </w:rPr>
        <w:t xml:space="preserve"> (non-voting</w:t>
      </w:r>
      <w:r w:rsidR="00E33E8A" w:rsidRPr="00E33E8A">
        <w:rPr>
          <w:rFonts w:ascii="Avenir Next LT Pro" w:hAnsi="Avenir Next LT Pro"/>
        </w:rPr>
        <w:t>):</w:t>
      </w:r>
      <w:r w:rsidRPr="00E33E8A">
        <w:rPr>
          <w:rFonts w:ascii="Avenir Next LT Pro" w:hAnsi="Avenir Next LT Pro"/>
        </w:rPr>
        <w:t xml:space="preserve"> </w:t>
      </w:r>
      <w:r w:rsidRPr="00E33E8A">
        <w:rPr>
          <w:rFonts w:ascii="Avenir Next LT Pro" w:hAnsi="Avenir Next LT Pro"/>
          <w:i/>
        </w:rPr>
        <w:t>Jamilla Harper ’08; Ryan Morris ‘08</w:t>
      </w:r>
    </w:p>
    <w:p w14:paraId="5F3DCBC7" w14:textId="77777777" w:rsidR="00C4523E" w:rsidRPr="00E33E8A" w:rsidRDefault="00C4523E">
      <w:pPr>
        <w:pStyle w:val="BodyText"/>
        <w:rPr>
          <w:rFonts w:ascii="Avenir Next LT Pro" w:hAnsi="Avenir Next LT Pro"/>
          <w:i/>
        </w:rPr>
      </w:pPr>
    </w:p>
    <w:p w14:paraId="5F3DCBC8" w14:textId="77777777" w:rsidR="00C4523E" w:rsidRPr="00E33E8A" w:rsidRDefault="006670B7">
      <w:pPr>
        <w:ind w:left="120"/>
        <w:rPr>
          <w:rFonts w:ascii="Avenir Next LT Pro" w:hAnsi="Avenir Next LT Pro"/>
          <w:b/>
        </w:rPr>
      </w:pPr>
      <w:r w:rsidRPr="00E33E8A">
        <w:rPr>
          <w:rFonts w:ascii="Avenir Next LT Pro" w:hAnsi="Avenir Next LT Pro"/>
          <w:b/>
          <w:color w:val="622322"/>
        </w:rPr>
        <w:t>EXECUTIVE DIRECTOR: DAN FREZZA</w:t>
      </w:r>
    </w:p>
    <w:p w14:paraId="5F3DCBC9" w14:textId="387A426D" w:rsidR="00C4523E" w:rsidRPr="00E33E8A" w:rsidRDefault="006670B7">
      <w:pPr>
        <w:tabs>
          <w:tab w:val="left" w:pos="1247"/>
        </w:tabs>
        <w:ind w:left="120"/>
        <w:rPr>
          <w:rFonts w:ascii="Avenir Next LT Pro" w:hAnsi="Avenir Next LT Pro"/>
        </w:rPr>
      </w:pPr>
      <w:r w:rsidRPr="00E33E8A">
        <w:rPr>
          <w:rFonts w:ascii="Avenir Next LT Pro" w:hAnsi="Avenir Next LT Pro"/>
          <w:b/>
          <w:color w:val="622322"/>
          <w:spacing w:val="4"/>
        </w:rPr>
        <w:t>LIAISON:</w:t>
      </w:r>
      <w:r w:rsidRPr="00E33E8A">
        <w:rPr>
          <w:rFonts w:ascii="Avenir Next LT Pro" w:hAnsi="Avenir Next LT Pro"/>
          <w:b/>
          <w:color w:val="622322"/>
          <w:spacing w:val="4"/>
        </w:rPr>
        <w:tab/>
      </w:r>
      <w:r w:rsidR="0007006E">
        <w:rPr>
          <w:rFonts w:ascii="Avenir Next LT Pro" w:hAnsi="Avenir Next LT Pro"/>
        </w:rPr>
        <w:t>Jeff Irwin</w:t>
      </w:r>
    </w:p>
    <w:p w14:paraId="5F3DCBCC" w14:textId="77777777" w:rsidR="00C4523E" w:rsidRDefault="00C4523E">
      <w:pPr>
        <w:pStyle w:val="BodyText"/>
        <w:spacing w:before="11"/>
        <w:rPr>
          <w:sz w:val="15"/>
        </w:rPr>
      </w:pPr>
    </w:p>
    <w:p w14:paraId="5F3DCBCD" w14:textId="77777777" w:rsidR="00C4523E" w:rsidRPr="00443DA4" w:rsidRDefault="006670B7">
      <w:pPr>
        <w:spacing w:before="84"/>
        <w:ind w:left="120"/>
        <w:rPr>
          <w:rFonts w:ascii="Avenir Next LT Pro" w:hAnsi="Avenir Next LT Pro"/>
          <w:b/>
          <w:color w:val="6C0000"/>
        </w:rPr>
      </w:pPr>
      <w:r w:rsidRPr="00443DA4">
        <w:rPr>
          <w:rFonts w:ascii="Avenir Next LT Pro" w:hAnsi="Avenir Next LT Pro"/>
          <w:b/>
          <w:color w:val="6C0000"/>
          <w:u w:val="single" w:color="622322"/>
        </w:rPr>
        <w:t>AGENDA:</w:t>
      </w:r>
    </w:p>
    <w:p w14:paraId="5F3DCBCE" w14:textId="77777777" w:rsidR="00C4523E" w:rsidRPr="00E33E8A" w:rsidRDefault="006670B7">
      <w:pPr>
        <w:pStyle w:val="Heading1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  <w:sz w:val="22"/>
          <w:szCs w:val="22"/>
        </w:rPr>
      </w:pPr>
      <w:r w:rsidRPr="00E33E8A">
        <w:rPr>
          <w:rFonts w:ascii="Avenir Next LT Pro" w:hAnsi="Avenir Next LT Pro"/>
          <w:spacing w:val="2"/>
          <w:sz w:val="22"/>
          <w:szCs w:val="22"/>
        </w:rPr>
        <w:t xml:space="preserve">Call </w:t>
      </w:r>
      <w:r w:rsidRPr="00E33E8A">
        <w:rPr>
          <w:rFonts w:ascii="Avenir Next LT Pro" w:hAnsi="Avenir Next LT Pro"/>
          <w:sz w:val="22"/>
          <w:szCs w:val="22"/>
        </w:rPr>
        <w:t xml:space="preserve">to </w:t>
      </w:r>
      <w:r w:rsidRPr="00E33E8A">
        <w:rPr>
          <w:rFonts w:ascii="Avenir Next LT Pro" w:hAnsi="Avenir Next LT Pro"/>
          <w:spacing w:val="3"/>
          <w:sz w:val="22"/>
          <w:szCs w:val="22"/>
        </w:rPr>
        <w:t xml:space="preserve">Order; </w:t>
      </w:r>
      <w:r w:rsidRPr="00E33E8A">
        <w:rPr>
          <w:rFonts w:ascii="Avenir Next LT Pro" w:hAnsi="Avenir Next LT Pro"/>
          <w:spacing w:val="4"/>
          <w:sz w:val="22"/>
          <w:szCs w:val="22"/>
        </w:rPr>
        <w:t>FOIA;</w:t>
      </w:r>
      <w:r w:rsidRPr="00E33E8A">
        <w:rPr>
          <w:rFonts w:ascii="Avenir Next LT Pro" w:hAnsi="Avenir Next LT Pro"/>
          <w:spacing w:val="32"/>
          <w:sz w:val="22"/>
          <w:szCs w:val="22"/>
        </w:rPr>
        <w:t xml:space="preserve"> </w:t>
      </w:r>
      <w:r w:rsidRPr="00E33E8A">
        <w:rPr>
          <w:rFonts w:ascii="Avenir Next LT Pro" w:hAnsi="Avenir Next LT Pro"/>
          <w:spacing w:val="3"/>
          <w:sz w:val="22"/>
          <w:szCs w:val="22"/>
        </w:rPr>
        <w:t>Welcome</w:t>
      </w:r>
    </w:p>
    <w:p w14:paraId="5F3DCBCF" w14:textId="77777777" w:rsidR="00C4523E" w:rsidRPr="00E33E8A" w:rsidRDefault="00C4523E">
      <w:pPr>
        <w:pStyle w:val="BodyText"/>
        <w:rPr>
          <w:rFonts w:ascii="Avenir Next LT Pro" w:hAnsi="Avenir Next LT Pro"/>
        </w:rPr>
      </w:pPr>
    </w:p>
    <w:p w14:paraId="5F3DCBD0" w14:textId="77777777" w:rsidR="00C4523E" w:rsidRPr="00E33E8A" w:rsidRDefault="006670B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</w:rPr>
      </w:pPr>
      <w:r w:rsidRPr="00E33E8A">
        <w:rPr>
          <w:rFonts w:ascii="Avenir Next LT Pro" w:hAnsi="Avenir Next LT Pro"/>
          <w:spacing w:val="3"/>
        </w:rPr>
        <w:t xml:space="preserve">Approval </w:t>
      </w:r>
      <w:r w:rsidRPr="00E33E8A">
        <w:rPr>
          <w:rFonts w:ascii="Avenir Next LT Pro" w:hAnsi="Avenir Next LT Pro"/>
        </w:rPr>
        <w:t>of</w:t>
      </w:r>
      <w:r w:rsidRPr="00E33E8A">
        <w:rPr>
          <w:rFonts w:ascii="Avenir Next LT Pro" w:hAnsi="Avenir Next LT Pro"/>
          <w:spacing w:val="16"/>
        </w:rPr>
        <w:t xml:space="preserve"> </w:t>
      </w:r>
      <w:r w:rsidRPr="00E33E8A">
        <w:rPr>
          <w:rFonts w:ascii="Avenir Next LT Pro" w:hAnsi="Avenir Next LT Pro"/>
          <w:spacing w:val="4"/>
        </w:rPr>
        <w:t>minutes</w:t>
      </w:r>
    </w:p>
    <w:p w14:paraId="5F3DCBD1" w14:textId="77777777" w:rsidR="00C4523E" w:rsidRPr="00E33E8A" w:rsidRDefault="00C4523E">
      <w:pPr>
        <w:pStyle w:val="BodyText"/>
        <w:rPr>
          <w:rFonts w:ascii="Avenir Next LT Pro" w:hAnsi="Avenir Next LT Pro"/>
        </w:rPr>
      </w:pPr>
    </w:p>
    <w:p w14:paraId="5F3DCBD2" w14:textId="0035A211" w:rsidR="00C4523E" w:rsidRPr="00AA7481" w:rsidRDefault="006670B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</w:rPr>
      </w:pPr>
      <w:r w:rsidRPr="00E33E8A">
        <w:rPr>
          <w:rFonts w:ascii="Avenir Next LT Pro" w:hAnsi="Avenir Next LT Pro"/>
          <w:spacing w:val="2"/>
        </w:rPr>
        <w:t>New</w:t>
      </w:r>
      <w:r w:rsidRPr="00E33E8A">
        <w:rPr>
          <w:rFonts w:ascii="Avenir Next LT Pro" w:hAnsi="Avenir Next LT Pro"/>
          <w:spacing w:val="8"/>
        </w:rPr>
        <w:t xml:space="preserve"> </w:t>
      </w:r>
      <w:r w:rsidRPr="00E33E8A">
        <w:rPr>
          <w:rFonts w:ascii="Avenir Next LT Pro" w:hAnsi="Avenir Next LT Pro"/>
          <w:spacing w:val="3"/>
        </w:rPr>
        <w:t>Business</w:t>
      </w:r>
      <w:r w:rsidR="00AA7481">
        <w:rPr>
          <w:rFonts w:ascii="Avenir Next LT Pro" w:hAnsi="Avenir Next LT Pro"/>
          <w:spacing w:val="3"/>
        </w:rPr>
        <w:t xml:space="preserve"> </w:t>
      </w:r>
    </w:p>
    <w:p w14:paraId="10897FE0" w14:textId="77777777" w:rsidR="00AA7481" w:rsidRPr="00AA7481" w:rsidRDefault="00AA7481" w:rsidP="00AA7481">
      <w:pPr>
        <w:pStyle w:val="ListParagraph"/>
        <w:rPr>
          <w:rFonts w:ascii="Avenir Next LT Pro" w:hAnsi="Avenir Next LT Pro"/>
        </w:rPr>
      </w:pPr>
    </w:p>
    <w:p w14:paraId="5571F9D0" w14:textId="72056D9F" w:rsidR="00AA7481" w:rsidRDefault="00AA7481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3. 112/114 Wentworth</w:t>
      </w:r>
    </w:p>
    <w:p w14:paraId="467E157C" w14:textId="6E01998A" w:rsidR="00AA7481" w:rsidRDefault="00AA7481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4. 107 Wentworth</w:t>
      </w:r>
    </w:p>
    <w:p w14:paraId="2A3AADBF" w14:textId="470A18BA" w:rsidR="00AA7481" w:rsidRDefault="00AA7481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5. Residence Life Update</w:t>
      </w:r>
    </w:p>
    <w:p w14:paraId="28756A23" w14:textId="51EA9229" w:rsidR="00AA7481" w:rsidRDefault="00AA7481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6. </w:t>
      </w:r>
      <w:proofErr w:type="spellStart"/>
      <w:r>
        <w:rPr>
          <w:rFonts w:ascii="Avenir Next LT Pro" w:hAnsi="Avenir Next LT Pro"/>
        </w:rPr>
        <w:t>Stono</w:t>
      </w:r>
      <w:proofErr w:type="spellEnd"/>
      <w:r>
        <w:rPr>
          <w:rFonts w:ascii="Avenir Next LT Pro" w:hAnsi="Avenir Next LT Pro"/>
        </w:rPr>
        <w:t xml:space="preserve"> Preserve Update</w:t>
      </w:r>
    </w:p>
    <w:p w14:paraId="1E001BFD" w14:textId="2062F0DB" w:rsidR="009908A0" w:rsidRDefault="009908A0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7.Trujillo AD Hoc Committee Call for Volunteers</w:t>
      </w:r>
    </w:p>
    <w:p w14:paraId="2F160D57" w14:textId="45874831" w:rsidR="00AA7481" w:rsidRDefault="009908A0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8</w:t>
      </w:r>
      <w:r w:rsidR="00AA7481">
        <w:rPr>
          <w:rFonts w:ascii="Avenir Next LT Pro" w:hAnsi="Avenir Next LT Pro"/>
        </w:rPr>
        <w:t>. Asset Management Update</w:t>
      </w:r>
    </w:p>
    <w:p w14:paraId="1A8C752C" w14:textId="1F65E2A9" w:rsidR="00AA7481" w:rsidRDefault="009908A0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9</w:t>
      </w:r>
      <w:r w:rsidR="00AA7481">
        <w:rPr>
          <w:rFonts w:ascii="Avenir Next LT Pro" w:hAnsi="Avenir Next LT Pro"/>
        </w:rPr>
        <w:t>. Gift Agreement Compliance</w:t>
      </w:r>
    </w:p>
    <w:p w14:paraId="37FC37C8" w14:textId="28D7347F" w:rsidR="00AA7481" w:rsidRPr="00E33E8A" w:rsidRDefault="009908A0" w:rsidP="00AA7481">
      <w:pPr>
        <w:pStyle w:val="ListParagraph"/>
        <w:tabs>
          <w:tab w:val="left" w:pos="1559"/>
          <w:tab w:val="left" w:pos="1560"/>
        </w:tabs>
        <w:ind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10</w:t>
      </w:r>
      <w:r w:rsidR="00AA7481">
        <w:rPr>
          <w:rFonts w:ascii="Avenir Next LT Pro" w:hAnsi="Avenir Next LT Pro"/>
        </w:rPr>
        <w:t>. Fossil Investigation Update</w:t>
      </w:r>
    </w:p>
    <w:p w14:paraId="5F3DCBD6" w14:textId="77777777" w:rsidR="00C4523E" w:rsidRPr="00E33E8A" w:rsidRDefault="00C4523E">
      <w:pPr>
        <w:pStyle w:val="BodyText"/>
        <w:spacing w:before="11"/>
        <w:rPr>
          <w:rFonts w:ascii="Avenir Next LT Pro" w:hAnsi="Avenir Next LT Pro"/>
        </w:rPr>
      </w:pPr>
    </w:p>
    <w:p w14:paraId="5F3DCBD7" w14:textId="487FE9D8" w:rsidR="00C4523E" w:rsidRPr="00E33E8A" w:rsidRDefault="006670B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</w:rPr>
      </w:pPr>
      <w:r w:rsidRPr="00E33E8A">
        <w:rPr>
          <w:rFonts w:ascii="Avenir Next LT Pro" w:hAnsi="Avenir Next LT Pro"/>
          <w:spacing w:val="3"/>
        </w:rPr>
        <w:t xml:space="preserve">Executive Session </w:t>
      </w:r>
      <w:r w:rsidR="004448F2">
        <w:rPr>
          <w:rFonts w:ascii="Avenir Next LT Pro" w:hAnsi="Avenir Next LT Pro"/>
          <w:spacing w:val="3"/>
        </w:rPr>
        <w:t>(If Necessary)</w:t>
      </w:r>
    </w:p>
    <w:p w14:paraId="5F3DCBD8" w14:textId="77777777" w:rsidR="00C4523E" w:rsidRPr="00E33E8A" w:rsidRDefault="00C4523E">
      <w:pPr>
        <w:pStyle w:val="BodyText"/>
        <w:rPr>
          <w:rFonts w:ascii="Avenir Next LT Pro" w:hAnsi="Avenir Next LT Pro"/>
        </w:rPr>
      </w:pPr>
    </w:p>
    <w:p w14:paraId="5F3DCBD9" w14:textId="77777777" w:rsidR="00C4523E" w:rsidRPr="00E33E8A" w:rsidRDefault="006670B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</w:rPr>
      </w:pPr>
      <w:r w:rsidRPr="00E33E8A">
        <w:rPr>
          <w:rFonts w:ascii="Avenir Next LT Pro" w:hAnsi="Avenir Next LT Pro"/>
          <w:spacing w:val="3"/>
        </w:rPr>
        <w:t>Other</w:t>
      </w:r>
      <w:r w:rsidRPr="00E33E8A">
        <w:rPr>
          <w:rFonts w:ascii="Avenir Next LT Pro" w:hAnsi="Avenir Next LT Pro"/>
          <w:spacing w:val="12"/>
        </w:rPr>
        <w:t xml:space="preserve"> </w:t>
      </w:r>
      <w:r w:rsidRPr="00E33E8A">
        <w:rPr>
          <w:rFonts w:ascii="Avenir Next LT Pro" w:hAnsi="Avenir Next LT Pro"/>
          <w:spacing w:val="4"/>
        </w:rPr>
        <w:t>Business</w:t>
      </w:r>
    </w:p>
    <w:p w14:paraId="5F3DCBDA" w14:textId="77777777" w:rsidR="00C4523E" w:rsidRPr="00E33E8A" w:rsidRDefault="00C4523E">
      <w:pPr>
        <w:pStyle w:val="BodyText"/>
        <w:rPr>
          <w:rFonts w:ascii="Avenir Next LT Pro" w:hAnsi="Avenir Next LT Pro"/>
        </w:rPr>
      </w:pPr>
    </w:p>
    <w:p w14:paraId="5F3DCBDC" w14:textId="4AC8D12C" w:rsidR="00AA7481" w:rsidRPr="00AA7481" w:rsidRDefault="007F1412" w:rsidP="00AA748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rFonts w:ascii="Avenir Next LT Pro" w:hAnsi="Avenir Next LT Pro"/>
        </w:rPr>
        <w:sectPr w:rsidR="00AA7481" w:rsidRPr="00AA7481" w:rsidSect="0095422B">
          <w:pgSz w:w="12240" w:h="15840" w:code="1"/>
          <w:pgMar w:top="1498" w:right="1325" w:bottom="274" w:left="1325" w:header="720" w:footer="720" w:gutter="0"/>
          <w:paperSrc w:first="258" w:other="258"/>
          <w:cols w:space="720"/>
        </w:sectPr>
      </w:pPr>
      <w:r w:rsidRPr="00E33E8A">
        <w:rPr>
          <w:rFonts w:ascii="Avenir Next LT Pro" w:hAnsi="Avenir Next LT Pro"/>
          <w:spacing w:val="3"/>
        </w:rPr>
        <w:t>Adjournme</w:t>
      </w:r>
      <w:r>
        <w:rPr>
          <w:rFonts w:ascii="Avenir Next LT Pro" w:hAnsi="Avenir Next LT Pro"/>
          <w:spacing w:val="3"/>
        </w:rPr>
        <w:t>nt</w:t>
      </w:r>
    </w:p>
    <w:p w14:paraId="39F33EA5" w14:textId="77777777" w:rsidR="005A6CB3" w:rsidRPr="005A6CB3" w:rsidRDefault="005A6CB3" w:rsidP="005A6CB3"/>
    <w:sectPr w:rsidR="005A6CB3" w:rsidRPr="005A6CB3" w:rsidSect="0052198F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4E42"/>
    <w:multiLevelType w:val="hybridMultilevel"/>
    <w:tmpl w:val="DE96B018"/>
    <w:lvl w:ilvl="0" w:tplc="326CE672">
      <w:start w:val="1"/>
      <w:numFmt w:val="upperRoman"/>
      <w:lvlText w:val="%1."/>
      <w:lvlJc w:val="left"/>
      <w:pPr>
        <w:ind w:left="1560" w:hanging="720"/>
      </w:pPr>
      <w:rPr>
        <w:rFonts w:ascii="Goudy Old Style" w:eastAsia="Goudy Old Style" w:hAnsi="Goudy Old Style" w:cs="Goudy Old Style" w:hint="default"/>
        <w:spacing w:val="0"/>
        <w:w w:val="100"/>
        <w:sz w:val="24"/>
        <w:szCs w:val="24"/>
      </w:rPr>
    </w:lvl>
    <w:lvl w:ilvl="1" w:tplc="2DF2F8A8">
      <w:start w:val="1"/>
      <w:numFmt w:val="lowerLetter"/>
      <w:lvlText w:val="%2."/>
      <w:lvlJc w:val="left"/>
      <w:pPr>
        <w:ind w:left="1890" w:hanging="360"/>
      </w:pPr>
      <w:rPr>
        <w:rFonts w:ascii="Goudy Old Style" w:eastAsia="Goudy Old Style" w:hAnsi="Goudy Old Style" w:cs="Goudy Old Style" w:hint="default"/>
        <w:spacing w:val="0"/>
        <w:w w:val="100"/>
        <w:sz w:val="24"/>
        <w:szCs w:val="24"/>
      </w:rPr>
    </w:lvl>
    <w:lvl w:ilvl="2" w:tplc="FC64138E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AFE46530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6F8A85FC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B69E503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242CFE84"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DCBA80BE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70A605B8">
      <w:numFmt w:val="bullet"/>
      <w:lvlText w:val="•"/>
      <w:lvlJc w:val="left"/>
      <w:pPr>
        <w:ind w:left="7893" w:hanging="360"/>
      </w:pPr>
      <w:rPr>
        <w:rFonts w:hint="default"/>
      </w:rPr>
    </w:lvl>
  </w:abstractNum>
  <w:num w:numId="1" w16cid:durableId="146611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3E"/>
    <w:rsid w:val="0007006E"/>
    <w:rsid w:val="000A67EC"/>
    <w:rsid w:val="00263655"/>
    <w:rsid w:val="003B16FB"/>
    <w:rsid w:val="00403BEB"/>
    <w:rsid w:val="00435D29"/>
    <w:rsid w:val="00436EBE"/>
    <w:rsid w:val="00443DA4"/>
    <w:rsid w:val="004448F2"/>
    <w:rsid w:val="004648A9"/>
    <w:rsid w:val="004D173F"/>
    <w:rsid w:val="0052198F"/>
    <w:rsid w:val="005A6CB3"/>
    <w:rsid w:val="006670B7"/>
    <w:rsid w:val="007179F2"/>
    <w:rsid w:val="007A365A"/>
    <w:rsid w:val="007F1412"/>
    <w:rsid w:val="00837CC5"/>
    <w:rsid w:val="0095422B"/>
    <w:rsid w:val="009908A0"/>
    <w:rsid w:val="009B42CC"/>
    <w:rsid w:val="00A07C8F"/>
    <w:rsid w:val="00AA3763"/>
    <w:rsid w:val="00AA7481"/>
    <w:rsid w:val="00AD620A"/>
    <w:rsid w:val="00B16DD0"/>
    <w:rsid w:val="00B42B6B"/>
    <w:rsid w:val="00C22721"/>
    <w:rsid w:val="00C4523E"/>
    <w:rsid w:val="00CB0EBD"/>
    <w:rsid w:val="00CD796C"/>
    <w:rsid w:val="00CE4BDC"/>
    <w:rsid w:val="00DE54B6"/>
    <w:rsid w:val="00E33E8A"/>
    <w:rsid w:val="00EB61CF"/>
    <w:rsid w:val="00F531C0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DCBB7"/>
  <w15:docId w15:val="{0AF8C59F-67ED-4BB1-A8E6-D13A138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560" w:hanging="7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 w:right="192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PlainTable4">
    <w:name w:val="Plain Table 4"/>
    <w:basedOn w:val="TableNormal"/>
    <w:uiPriority w:val="44"/>
    <w:rsid w:val="00C22721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689">
          <w:marLeft w:val="0"/>
          <w:marRight w:val="0"/>
          <w:marTop w:val="0"/>
          <w:marBottom w:val="36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143067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Barnhart, J. R.</dc:creator>
  <cp:keywords/>
  <cp:lastModifiedBy>Irwin, Jeffrey</cp:lastModifiedBy>
  <cp:revision>12</cp:revision>
  <cp:lastPrinted>2024-02-16T13:32:00Z</cp:lastPrinted>
  <dcterms:created xsi:type="dcterms:W3CDTF">2024-04-08T13:57:00Z</dcterms:created>
  <dcterms:modified xsi:type="dcterms:W3CDTF">2024-04-24T15:52:00Z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2024-02-14T00:00:00Z</vt:filetime>
  </property>
  <property fmtid="{D5CDD505-2E9C-101B-9397-08002B2CF9AE}" pid="5" name="GrammarlyDocumentId">
    <vt:lpwstr>c9315804c2c23a785474d6a4cb5c6cc639e86fa8c65e45897204f28927efe0cd</vt:lpwstr>
  </property>
</Properties>
</file>